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80" w:rsidRPr="00F94180" w:rsidRDefault="00F94180" w:rsidP="00F94180">
      <w:pPr>
        <w:rPr>
          <w:rStyle w:val="a5"/>
          <w:rFonts w:ascii="Arial" w:hAnsi="Arial" w:cs="Arial"/>
          <w:b w:val="0"/>
          <w:bCs w:val="0"/>
          <w:color w:val="008000"/>
          <w:sz w:val="28"/>
          <w:szCs w:val="28"/>
        </w:rPr>
      </w:pPr>
      <w:r w:rsidRPr="00F94180">
        <w:rPr>
          <w:rFonts w:ascii="Arial" w:hAnsi="Arial" w:cs="Arial"/>
          <w:bCs/>
          <w:noProof/>
          <w:color w:val="008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2475230" cy="568960"/>
            <wp:effectExtent l="0" t="0" r="0" b="0"/>
            <wp:wrapSquare wrapText="bothSides"/>
            <wp:docPr id="1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4180">
        <w:rPr>
          <w:rStyle w:val="a5"/>
          <w:rFonts w:ascii="Arial" w:hAnsi="Arial" w:cs="Arial"/>
          <w:b w:val="0"/>
          <w:color w:val="008000"/>
          <w:sz w:val="28"/>
          <w:szCs w:val="28"/>
        </w:rPr>
        <w:t>Методическая документация «</w:t>
      </w:r>
      <w:r w:rsidR="00E02F44">
        <w:rPr>
          <w:rStyle w:val="a5"/>
          <w:rFonts w:ascii="Arial" w:hAnsi="Arial" w:cs="Arial"/>
          <w:b w:val="0"/>
          <w:color w:val="008000"/>
          <w:sz w:val="28"/>
          <w:szCs w:val="28"/>
        </w:rPr>
        <w:t>Активные продажи юридическим лицам, сопровождение</w:t>
      </w:r>
      <w:r w:rsidRPr="00F94180">
        <w:rPr>
          <w:rStyle w:val="a5"/>
          <w:rFonts w:ascii="Arial" w:hAnsi="Arial" w:cs="Arial"/>
          <w:b w:val="0"/>
          <w:color w:val="008000"/>
          <w:sz w:val="28"/>
          <w:szCs w:val="28"/>
        </w:rPr>
        <w:t>».</w:t>
      </w:r>
    </w:p>
    <w:p w:rsidR="00F94180" w:rsidRDefault="00F94180"/>
    <w:p w:rsidR="00F94180" w:rsidRDefault="00F94180" w:rsidP="00F94180">
      <w:pPr>
        <w:ind w:firstLine="708"/>
        <w:rPr>
          <w:rFonts w:ascii="Arial" w:hAnsi="Arial" w:cs="Arial"/>
          <w:sz w:val="20"/>
          <w:szCs w:val="20"/>
        </w:rPr>
      </w:pPr>
    </w:p>
    <w:p w:rsidR="000F1599" w:rsidRDefault="000F1599" w:rsidP="00F94180">
      <w:pPr>
        <w:ind w:firstLine="708"/>
        <w:rPr>
          <w:rFonts w:ascii="Arial" w:hAnsi="Arial" w:cs="Arial"/>
          <w:sz w:val="20"/>
          <w:szCs w:val="20"/>
        </w:rPr>
      </w:pPr>
    </w:p>
    <w:p w:rsidR="000F1599" w:rsidRDefault="000F1599" w:rsidP="00F94180">
      <w:pPr>
        <w:ind w:firstLine="708"/>
        <w:rPr>
          <w:rFonts w:ascii="Arial" w:hAnsi="Arial" w:cs="Arial"/>
          <w:sz w:val="20"/>
          <w:szCs w:val="20"/>
        </w:rPr>
      </w:pPr>
    </w:p>
    <w:p w:rsidR="00F94180" w:rsidRDefault="00F94180" w:rsidP="00F9418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СОДЕРЖАНИЕ</w:t>
      </w:r>
      <w:r w:rsidR="000F1599">
        <w:rPr>
          <w:rFonts w:ascii="Arial" w:hAnsi="Arial" w:cs="Arial"/>
          <w:sz w:val="20"/>
          <w:szCs w:val="20"/>
        </w:rPr>
        <w:t xml:space="preserve"> МЕТОДИЧЕСКОЙ ДОКУМЕНТАЦИИ</w:t>
      </w:r>
    </w:p>
    <w:p w:rsidR="000F1599" w:rsidRPr="00F94180" w:rsidRDefault="000F1599" w:rsidP="00F94180">
      <w:pPr>
        <w:ind w:firstLine="708"/>
        <w:rPr>
          <w:rFonts w:ascii="Arial" w:hAnsi="Arial" w:cs="Arial"/>
          <w:sz w:val="20"/>
          <w:szCs w:val="20"/>
        </w:rPr>
      </w:pPr>
    </w:p>
    <w:p w:rsidR="00F94180" w:rsidRDefault="00F94180" w:rsidP="00F94180">
      <w:pPr>
        <w:outlineLvl w:val="1"/>
        <w:rPr>
          <w:rFonts w:ascii="Arial" w:eastAsia="Times New Roman" w:hAnsi="Arial" w:cs="Arial"/>
          <w:bCs/>
          <w:color w:val="008000"/>
          <w:sz w:val="20"/>
          <w:szCs w:val="20"/>
          <w:lang w:eastAsia="ru-RU"/>
        </w:rPr>
      </w:pPr>
    </w:p>
    <w:p w:rsidR="00E02F44" w:rsidRDefault="00E02F44" w:rsidP="00E02F44">
      <w:pPr>
        <w:pStyle w:val="a6"/>
        <w:numPr>
          <w:ilvl w:val="0"/>
          <w:numId w:val="1"/>
        </w:numPr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A09C3">
        <w:rPr>
          <w:rFonts w:ascii="Arial" w:eastAsia="Times New Roman" w:hAnsi="Arial" w:cs="Arial"/>
          <w:bCs/>
          <w:sz w:val="20"/>
          <w:szCs w:val="20"/>
          <w:lang w:eastAsia="ru-RU"/>
        </w:rPr>
        <w:t>Административный</w:t>
      </w:r>
      <w:r w:rsidR="00412D8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блок</w:t>
      </w:r>
      <w:r w:rsidR="00412D8B">
        <w:rPr>
          <w:rFonts w:ascii="Arial" w:eastAsia="Times New Roman" w:hAnsi="Arial" w:cs="Arial"/>
          <w:bCs/>
          <w:sz w:val="20"/>
          <w:szCs w:val="20"/>
          <w:lang w:val="en-US" w:eastAsia="ru-RU"/>
        </w:rPr>
        <w:t xml:space="preserve"> (16 </w:t>
      </w:r>
      <w:r w:rsidR="00412D8B">
        <w:rPr>
          <w:rFonts w:ascii="Arial" w:eastAsia="Times New Roman" w:hAnsi="Arial" w:cs="Arial"/>
          <w:bCs/>
          <w:sz w:val="20"/>
          <w:szCs w:val="20"/>
          <w:lang w:eastAsia="ru-RU"/>
        </w:rPr>
        <w:t>документов)</w:t>
      </w:r>
    </w:p>
    <w:p w:rsidR="00E02F44" w:rsidRDefault="00E02F44" w:rsidP="00E02F44">
      <w:pPr>
        <w:pStyle w:val="a6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E02F44" w:rsidRPr="00147478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r w:rsidRPr="00147478">
        <w:rPr>
          <w:rFonts w:ascii="Arial" w:eastAsia="Times New Roman" w:hAnsi="Arial" w:cs="Arial"/>
          <w:sz w:val="18"/>
          <w:szCs w:val="18"/>
          <w:lang w:eastAsia="ru-RU"/>
        </w:rPr>
        <w:t>Бизнес-процесс проведения совещаний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Pr="00147478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147478">
        <w:rPr>
          <w:rFonts w:ascii="Arial" w:eastAsia="Times New Roman" w:hAnsi="Arial" w:cs="Arial"/>
          <w:sz w:val="18"/>
          <w:szCs w:val="18"/>
          <w:lang w:eastAsia="ru-RU"/>
        </w:rPr>
        <w:t>Письмо-приглашение на совещание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Pr="00147478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147478">
        <w:rPr>
          <w:rFonts w:ascii="Arial" w:eastAsia="Times New Roman" w:hAnsi="Arial" w:cs="Arial"/>
          <w:sz w:val="18"/>
          <w:szCs w:val="18"/>
          <w:lang w:eastAsia="ru-RU"/>
        </w:rPr>
        <w:t>Протокол совещаний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Pr="00147478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147478">
        <w:rPr>
          <w:rFonts w:ascii="Arial" w:eastAsia="Times New Roman" w:hAnsi="Arial" w:cs="Arial"/>
          <w:sz w:val="18"/>
          <w:szCs w:val="18"/>
          <w:lang w:eastAsia="ru-RU"/>
        </w:rPr>
        <w:t>Особенности проведения совещаний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Pr="00147478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147478">
        <w:rPr>
          <w:rFonts w:ascii="Arial" w:eastAsia="Times New Roman" w:hAnsi="Arial" w:cs="Arial"/>
          <w:sz w:val="18"/>
          <w:szCs w:val="18"/>
          <w:lang w:eastAsia="ru-RU"/>
        </w:rPr>
        <w:t xml:space="preserve">Бизнес-процесс </w:t>
      </w:r>
      <w:proofErr w:type="gramStart"/>
      <w:r w:rsidRPr="00147478">
        <w:rPr>
          <w:rFonts w:ascii="Arial" w:eastAsia="Times New Roman" w:hAnsi="Arial" w:cs="Arial"/>
          <w:sz w:val="18"/>
          <w:szCs w:val="18"/>
          <w:lang w:eastAsia="ru-RU"/>
        </w:rPr>
        <w:t>контроля за</w:t>
      </w:r>
      <w:proofErr w:type="gramEnd"/>
      <w:r w:rsidRPr="00147478">
        <w:rPr>
          <w:rFonts w:ascii="Arial" w:eastAsia="Times New Roman" w:hAnsi="Arial" w:cs="Arial"/>
          <w:sz w:val="18"/>
          <w:szCs w:val="18"/>
          <w:lang w:eastAsia="ru-RU"/>
        </w:rPr>
        <w:t xml:space="preserve"> эффективностью менеджеров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Pr="00147478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147478">
        <w:rPr>
          <w:rFonts w:ascii="Arial" w:eastAsia="Times New Roman" w:hAnsi="Arial" w:cs="Arial"/>
          <w:sz w:val="18"/>
          <w:szCs w:val="18"/>
          <w:lang w:eastAsia="ru-RU"/>
        </w:rPr>
        <w:t>Методическое пособие по работе с CRM-системой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Pr="00147478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147478">
        <w:rPr>
          <w:rFonts w:ascii="Arial" w:eastAsia="Times New Roman" w:hAnsi="Arial" w:cs="Arial"/>
          <w:sz w:val="18"/>
          <w:szCs w:val="18"/>
          <w:lang w:eastAsia="ru-RU"/>
        </w:rPr>
        <w:t>Тайм-план менеджера по продажам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Pr="00147478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147478">
        <w:rPr>
          <w:rFonts w:ascii="Arial" w:eastAsia="Times New Roman" w:hAnsi="Arial" w:cs="Arial"/>
          <w:sz w:val="18"/>
          <w:szCs w:val="18"/>
          <w:lang w:eastAsia="ru-RU"/>
        </w:rPr>
        <w:t>Методы мотивации/демотивации менеджеров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Pr="00147478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147478">
        <w:rPr>
          <w:rFonts w:ascii="Arial" w:eastAsia="Times New Roman" w:hAnsi="Arial" w:cs="Arial"/>
          <w:sz w:val="18"/>
          <w:szCs w:val="18"/>
          <w:lang w:eastAsia="ru-RU"/>
        </w:rPr>
        <w:t>Бизнес-процесс распределения территории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Pr="00147478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147478">
        <w:rPr>
          <w:rFonts w:ascii="Arial" w:eastAsia="Times New Roman" w:hAnsi="Arial" w:cs="Arial"/>
          <w:sz w:val="18"/>
          <w:szCs w:val="18"/>
          <w:lang w:eastAsia="ru-RU"/>
        </w:rPr>
        <w:t>Распределение территории между менеджерами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Pr="00147478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Работа со слоями 2 ГИС.</w:t>
      </w:r>
    </w:p>
    <w:p w:rsidR="00E02F44" w:rsidRPr="00147478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147478">
        <w:rPr>
          <w:rFonts w:ascii="Arial" w:eastAsia="Times New Roman" w:hAnsi="Arial" w:cs="Arial"/>
          <w:sz w:val="18"/>
          <w:szCs w:val="18"/>
          <w:lang w:eastAsia="ru-RU"/>
        </w:rPr>
        <w:t>Методы расширения территории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Pr="00147478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147478">
        <w:rPr>
          <w:rFonts w:ascii="Arial" w:eastAsia="Times New Roman" w:hAnsi="Arial" w:cs="Arial"/>
          <w:sz w:val="18"/>
          <w:szCs w:val="18"/>
          <w:lang w:eastAsia="ru-RU"/>
        </w:rPr>
        <w:t>Бизнес-процесс взаимодействия абонентского отдела и отдела продаж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Pr="00147478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147478">
        <w:rPr>
          <w:rFonts w:ascii="Arial" w:eastAsia="Times New Roman" w:hAnsi="Arial" w:cs="Arial"/>
          <w:sz w:val="18"/>
          <w:szCs w:val="18"/>
          <w:lang w:eastAsia="ru-RU"/>
        </w:rPr>
        <w:t>Бизнес-процесс отчетности руководителя отдела продаж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Pr="00147478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147478">
        <w:rPr>
          <w:rFonts w:ascii="Arial" w:eastAsia="Times New Roman" w:hAnsi="Arial" w:cs="Arial"/>
          <w:sz w:val="18"/>
          <w:szCs w:val="18"/>
          <w:lang w:eastAsia="ru-RU"/>
        </w:rPr>
        <w:t>Отчет о подключении клиентов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Pr="00147478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147478">
        <w:rPr>
          <w:rFonts w:ascii="Arial" w:eastAsia="Times New Roman" w:hAnsi="Arial" w:cs="Arial"/>
          <w:sz w:val="18"/>
          <w:szCs w:val="18"/>
          <w:lang w:eastAsia="ru-RU"/>
        </w:rPr>
        <w:t>Расчет заработной платы сотрудников отдела продаж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E02F44" w:rsidRDefault="00412D8B" w:rsidP="00E02F44">
      <w:pPr>
        <w:pStyle w:val="a6"/>
        <w:numPr>
          <w:ilvl w:val="0"/>
          <w:numId w:val="1"/>
        </w:numPr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Блок рекрутинга (8 документов)</w:t>
      </w:r>
    </w:p>
    <w:p w:rsidR="00E02F44" w:rsidRDefault="00E02F44" w:rsidP="00E02F44">
      <w:pPr>
        <w:pStyle w:val="a6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147478">
        <w:rPr>
          <w:rFonts w:ascii="Arial" w:eastAsia="Times New Roman" w:hAnsi="Arial" w:cs="Arial"/>
          <w:sz w:val="18"/>
          <w:szCs w:val="18"/>
          <w:lang w:eastAsia="ru-RU"/>
        </w:rPr>
        <w:t>Бизнес-процесс подбора персонала, холодный поиск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147478">
        <w:rPr>
          <w:rFonts w:ascii="Arial" w:eastAsia="Times New Roman" w:hAnsi="Arial" w:cs="Arial"/>
          <w:sz w:val="18"/>
          <w:szCs w:val="18"/>
          <w:lang w:eastAsia="ru-RU"/>
        </w:rPr>
        <w:t>Список сайтов для поиска персонала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147478">
        <w:rPr>
          <w:rFonts w:ascii="Arial" w:eastAsia="Times New Roman" w:hAnsi="Arial" w:cs="Arial"/>
          <w:sz w:val="18"/>
          <w:szCs w:val="18"/>
          <w:lang w:eastAsia="ru-RU"/>
        </w:rPr>
        <w:t>Принцип фильтрации резюме, основные требования к кандидату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147478">
        <w:rPr>
          <w:rFonts w:ascii="Arial" w:eastAsia="Times New Roman" w:hAnsi="Arial" w:cs="Arial"/>
          <w:sz w:val="18"/>
          <w:szCs w:val="18"/>
          <w:lang w:eastAsia="ru-RU"/>
        </w:rPr>
        <w:t>Образец приглашения на первичное интервью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147478">
        <w:rPr>
          <w:rFonts w:ascii="Arial" w:eastAsia="Times New Roman" w:hAnsi="Arial" w:cs="Arial"/>
          <w:sz w:val="18"/>
          <w:szCs w:val="18"/>
          <w:lang w:eastAsia="ru-RU"/>
        </w:rPr>
        <w:t>График собеседований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147478">
        <w:rPr>
          <w:rFonts w:ascii="Arial" w:eastAsia="Times New Roman" w:hAnsi="Arial" w:cs="Arial"/>
          <w:sz w:val="18"/>
          <w:szCs w:val="18"/>
          <w:lang w:eastAsia="ru-RU"/>
        </w:rPr>
        <w:t>Анкета кандидата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147478">
        <w:rPr>
          <w:rFonts w:ascii="Arial" w:eastAsia="Times New Roman" w:hAnsi="Arial" w:cs="Arial"/>
          <w:sz w:val="18"/>
          <w:szCs w:val="18"/>
          <w:lang w:eastAsia="ru-RU"/>
        </w:rPr>
        <w:t>Персональное интервью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147478">
        <w:rPr>
          <w:rFonts w:ascii="Arial" w:eastAsia="Times New Roman" w:hAnsi="Arial" w:cs="Arial"/>
          <w:sz w:val="18"/>
          <w:szCs w:val="18"/>
          <w:lang w:eastAsia="ru-RU"/>
        </w:rPr>
        <w:t>Пример информирования соискателей о решении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2F44" w:rsidRDefault="00E02F44" w:rsidP="00E02F44">
      <w:pPr>
        <w:pStyle w:val="a6"/>
        <w:numPr>
          <w:ilvl w:val="0"/>
          <w:numId w:val="1"/>
        </w:numPr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Блок обучения персонала</w:t>
      </w:r>
      <w:r w:rsidR="00412D8B">
        <w:rPr>
          <w:rFonts w:ascii="Arial" w:eastAsia="Times New Roman" w:hAnsi="Arial" w:cs="Arial"/>
          <w:sz w:val="20"/>
          <w:szCs w:val="20"/>
          <w:lang w:eastAsia="ru-RU"/>
        </w:rPr>
        <w:t xml:space="preserve"> (5 документов)</w:t>
      </w:r>
    </w:p>
    <w:p w:rsidR="00E02F44" w:rsidRDefault="00E02F44" w:rsidP="00E02F44">
      <w:pPr>
        <w:pStyle w:val="a6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E02F44" w:rsidRPr="00D57DDE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57DDE">
        <w:rPr>
          <w:rFonts w:ascii="Arial" w:eastAsia="Times New Roman" w:hAnsi="Arial" w:cs="Arial"/>
          <w:sz w:val="18"/>
          <w:szCs w:val="18"/>
          <w:lang w:eastAsia="ru-RU"/>
        </w:rPr>
        <w:t>Бизнес-процесс обучение персонала.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57DDE">
        <w:rPr>
          <w:rFonts w:ascii="Arial" w:eastAsia="Times New Roman" w:hAnsi="Arial" w:cs="Arial"/>
          <w:sz w:val="18"/>
          <w:szCs w:val="18"/>
          <w:lang w:eastAsia="ru-RU"/>
        </w:rPr>
        <w:t>Корпоративная книга продаж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57DDE">
        <w:rPr>
          <w:rFonts w:ascii="Arial" w:eastAsia="Times New Roman" w:hAnsi="Arial" w:cs="Arial"/>
          <w:sz w:val="18"/>
          <w:szCs w:val="18"/>
          <w:lang w:eastAsia="ru-RU"/>
        </w:rPr>
        <w:t>Рабочая тетрадь менеджера, часть 1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57DDE">
        <w:rPr>
          <w:rFonts w:ascii="Arial" w:eastAsia="Times New Roman" w:hAnsi="Arial" w:cs="Arial"/>
          <w:sz w:val="18"/>
          <w:szCs w:val="18"/>
          <w:lang w:eastAsia="ru-RU"/>
        </w:rPr>
        <w:t>Рабочая тетрадь менеджера, часть 2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57DDE">
        <w:rPr>
          <w:rFonts w:ascii="Arial" w:eastAsia="Times New Roman" w:hAnsi="Arial" w:cs="Arial"/>
          <w:sz w:val="18"/>
          <w:szCs w:val="18"/>
          <w:lang w:eastAsia="ru-RU"/>
        </w:rPr>
        <w:t>Итоговая аттестация менеджера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2F44" w:rsidRDefault="00412D8B" w:rsidP="00E02F44">
      <w:pPr>
        <w:pStyle w:val="a6"/>
        <w:numPr>
          <w:ilvl w:val="0"/>
          <w:numId w:val="1"/>
        </w:numPr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Блок менеджера по продажам (26 документов)</w:t>
      </w:r>
    </w:p>
    <w:p w:rsidR="00E02F44" w:rsidRDefault="00E02F44" w:rsidP="00E02F44">
      <w:pPr>
        <w:pStyle w:val="a6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57DDE">
        <w:rPr>
          <w:rFonts w:ascii="Arial" w:eastAsia="Times New Roman" w:hAnsi="Arial" w:cs="Arial"/>
          <w:sz w:val="18"/>
          <w:szCs w:val="18"/>
          <w:lang w:eastAsia="ru-RU"/>
        </w:rPr>
        <w:t>Бизнес-процесс работы с территорией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57DDE">
        <w:rPr>
          <w:rFonts w:ascii="Arial" w:eastAsia="Times New Roman" w:hAnsi="Arial" w:cs="Arial"/>
          <w:sz w:val="18"/>
          <w:szCs w:val="18"/>
          <w:lang w:eastAsia="ru-RU"/>
        </w:rPr>
        <w:t>Список подключенных объектов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57DDE">
        <w:rPr>
          <w:rFonts w:ascii="Arial" w:eastAsia="Times New Roman" w:hAnsi="Arial" w:cs="Arial"/>
          <w:sz w:val="18"/>
          <w:szCs w:val="18"/>
          <w:lang w:eastAsia="ru-RU"/>
        </w:rPr>
        <w:t>Пример коммерческого приложения для малого бизнеса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57DDE">
        <w:rPr>
          <w:rFonts w:ascii="Arial" w:eastAsia="Times New Roman" w:hAnsi="Arial" w:cs="Arial"/>
          <w:sz w:val="18"/>
          <w:szCs w:val="18"/>
          <w:lang w:eastAsia="ru-RU"/>
        </w:rPr>
        <w:t>Пример коммерческого приложения для среднего бизнеса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57DDE">
        <w:rPr>
          <w:rFonts w:ascii="Arial" w:eastAsia="Times New Roman" w:hAnsi="Arial" w:cs="Arial"/>
          <w:sz w:val="18"/>
          <w:szCs w:val="18"/>
          <w:lang w:eastAsia="ru-RU"/>
        </w:rPr>
        <w:t>Пример коммерческого приложения для крупного бизнеса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57DDE">
        <w:rPr>
          <w:rFonts w:ascii="Arial" w:eastAsia="Times New Roman" w:hAnsi="Arial" w:cs="Arial"/>
          <w:sz w:val="18"/>
          <w:szCs w:val="18"/>
          <w:lang w:eastAsia="ru-RU"/>
        </w:rPr>
        <w:t>Бизнес-процесс продажи услуг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57DDE">
        <w:rPr>
          <w:rFonts w:ascii="Arial" w:eastAsia="Times New Roman" w:hAnsi="Arial" w:cs="Arial"/>
          <w:sz w:val="18"/>
          <w:szCs w:val="18"/>
          <w:lang w:eastAsia="ru-RU"/>
        </w:rPr>
        <w:t>Бизнес-процесс отчетности менеджера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57DDE">
        <w:rPr>
          <w:rFonts w:ascii="Arial" w:eastAsia="Times New Roman" w:hAnsi="Arial" w:cs="Arial"/>
          <w:sz w:val="18"/>
          <w:szCs w:val="18"/>
          <w:lang w:eastAsia="ru-RU"/>
        </w:rPr>
        <w:t>Методическое пособие по работе с CRM-системой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57DDE">
        <w:rPr>
          <w:rFonts w:ascii="Arial" w:eastAsia="Times New Roman" w:hAnsi="Arial" w:cs="Arial"/>
          <w:sz w:val="18"/>
          <w:szCs w:val="18"/>
          <w:lang w:eastAsia="ru-RU"/>
        </w:rPr>
        <w:t>План проведения ежедневного оперативного совещания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57DDE">
        <w:rPr>
          <w:rFonts w:ascii="Arial" w:eastAsia="Times New Roman" w:hAnsi="Arial" w:cs="Arial"/>
          <w:sz w:val="18"/>
          <w:szCs w:val="18"/>
          <w:lang w:eastAsia="ru-RU"/>
        </w:rPr>
        <w:t>Бизнес-процесс подключения клиентов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57DDE">
        <w:rPr>
          <w:rFonts w:ascii="Arial" w:eastAsia="Times New Roman" w:hAnsi="Arial" w:cs="Arial"/>
          <w:sz w:val="18"/>
          <w:szCs w:val="18"/>
          <w:lang w:eastAsia="ru-RU"/>
        </w:rPr>
        <w:t>Реестр заявок на обследование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57DDE">
        <w:rPr>
          <w:rFonts w:ascii="Arial" w:eastAsia="Times New Roman" w:hAnsi="Arial" w:cs="Arial"/>
          <w:sz w:val="18"/>
          <w:szCs w:val="18"/>
          <w:lang w:eastAsia="ru-RU"/>
        </w:rPr>
        <w:t>Реестр заявок на подключение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57DDE">
        <w:rPr>
          <w:rFonts w:ascii="Arial" w:eastAsia="Times New Roman" w:hAnsi="Arial" w:cs="Arial"/>
          <w:sz w:val="18"/>
          <w:szCs w:val="18"/>
          <w:lang w:eastAsia="ru-RU"/>
        </w:rPr>
        <w:t>Договор об оказании услуг связи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57DDE">
        <w:rPr>
          <w:rFonts w:ascii="Arial" w:eastAsia="Times New Roman" w:hAnsi="Arial" w:cs="Arial"/>
          <w:sz w:val="18"/>
          <w:szCs w:val="18"/>
          <w:lang w:eastAsia="ru-RU"/>
        </w:rPr>
        <w:t>Контакт-лист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 </w:t>
      </w:r>
      <w:r w:rsidRPr="00D57DDE">
        <w:rPr>
          <w:rFonts w:ascii="Arial" w:eastAsia="Times New Roman" w:hAnsi="Arial" w:cs="Arial"/>
          <w:sz w:val="18"/>
          <w:szCs w:val="18"/>
          <w:lang w:eastAsia="ru-RU"/>
        </w:rPr>
        <w:t>Наряд - заказ Интернет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57DDE">
        <w:rPr>
          <w:rFonts w:ascii="Arial" w:eastAsia="Times New Roman" w:hAnsi="Arial" w:cs="Arial"/>
          <w:sz w:val="18"/>
          <w:szCs w:val="18"/>
          <w:lang w:eastAsia="ru-RU"/>
        </w:rPr>
        <w:t>Наряд – заказ телевидение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57DDE">
        <w:rPr>
          <w:rFonts w:ascii="Arial" w:eastAsia="Times New Roman" w:hAnsi="Arial" w:cs="Arial"/>
          <w:sz w:val="18"/>
          <w:szCs w:val="18"/>
          <w:lang w:eastAsia="ru-RU"/>
        </w:rPr>
        <w:t>Информационный лист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57DDE">
        <w:rPr>
          <w:rFonts w:ascii="Arial" w:eastAsia="Times New Roman" w:hAnsi="Arial" w:cs="Arial"/>
          <w:sz w:val="18"/>
          <w:szCs w:val="18"/>
          <w:lang w:eastAsia="ru-RU"/>
        </w:rPr>
        <w:t>Счет на оплату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57DDE">
        <w:rPr>
          <w:rFonts w:ascii="Arial" w:eastAsia="Times New Roman" w:hAnsi="Arial" w:cs="Arial"/>
          <w:sz w:val="18"/>
          <w:szCs w:val="18"/>
          <w:lang w:eastAsia="ru-RU"/>
        </w:rPr>
        <w:t>Акт сдачи-приемки оборудования и услуг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57DDE">
        <w:rPr>
          <w:rFonts w:ascii="Arial" w:eastAsia="Times New Roman" w:hAnsi="Arial" w:cs="Arial"/>
          <w:sz w:val="18"/>
          <w:szCs w:val="18"/>
          <w:lang w:eastAsia="ru-RU"/>
        </w:rPr>
        <w:t>Опрос после подключения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57DDE">
        <w:rPr>
          <w:rFonts w:ascii="Arial" w:eastAsia="Times New Roman" w:hAnsi="Arial" w:cs="Arial"/>
          <w:sz w:val="18"/>
          <w:szCs w:val="18"/>
          <w:lang w:eastAsia="ru-RU"/>
        </w:rPr>
        <w:t>Памятка для абонента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57DDE">
        <w:rPr>
          <w:rFonts w:ascii="Arial" w:eastAsia="Times New Roman" w:hAnsi="Arial" w:cs="Arial"/>
          <w:sz w:val="18"/>
          <w:szCs w:val="18"/>
          <w:lang w:eastAsia="ru-RU"/>
        </w:rPr>
        <w:t>Бизнес-процесс подключения нового объекта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57DDE">
        <w:rPr>
          <w:rFonts w:ascii="Arial" w:eastAsia="Times New Roman" w:hAnsi="Arial" w:cs="Arial"/>
          <w:sz w:val="18"/>
          <w:szCs w:val="18"/>
          <w:lang w:eastAsia="ru-RU"/>
        </w:rPr>
        <w:t>Договор о размещении оборудования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57DDE">
        <w:rPr>
          <w:rFonts w:ascii="Arial" w:eastAsia="Times New Roman" w:hAnsi="Arial" w:cs="Arial"/>
          <w:sz w:val="18"/>
          <w:szCs w:val="18"/>
          <w:lang w:eastAsia="ru-RU"/>
        </w:rPr>
        <w:t>Протокол согласования разногласий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57DDE">
        <w:rPr>
          <w:rFonts w:ascii="Arial" w:eastAsia="Times New Roman" w:hAnsi="Arial" w:cs="Arial"/>
          <w:sz w:val="18"/>
          <w:szCs w:val="18"/>
          <w:lang w:eastAsia="ru-RU"/>
        </w:rPr>
        <w:t>Схема прокладки кабеля до оборудования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57DDE">
        <w:rPr>
          <w:rFonts w:ascii="Arial" w:eastAsia="Times New Roman" w:hAnsi="Arial" w:cs="Arial"/>
          <w:sz w:val="18"/>
          <w:szCs w:val="18"/>
          <w:lang w:eastAsia="ru-RU"/>
        </w:rPr>
        <w:t>Схема расположения оборудования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2F44" w:rsidRDefault="00E02F44" w:rsidP="00E02F44">
      <w:pPr>
        <w:pStyle w:val="a6"/>
        <w:numPr>
          <w:ilvl w:val="0"/>
          <w:numId w:val="1"/>
        </w:numPr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Блок мене</w:t>
      </w:r>
      <w:r w:rsidR="00412D8B">
        <w:rPr>
          <w:rFonts w:ascii="Arial" w:eastAsia="Times New Roman" w:hAnsi="Arial" w:cs="Arial"/>
          <w:sz w:val="20"/>
          <w:szCs w:val="20"/>
          <w:lang w:eastAsia="ru-RU"/>
        </w:rPr>
        <w:t>джера по сопровождению клиентов (25 документов)</w:t>
      </w:r>
    </w:p>
    <w:p w:rsidR="00E02F44" w:rsidRDefault="00E02F44" w:rsidP="00E02F44">
      <w:pPr>
        <w:pStyle w:val="a6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Бизнес-процесс сопровождения клиентов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Опрос абонентов с целью контроля качества и дополнительных продаж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Отчет по сопровождению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Пример тарифной сетки для повышения ARPU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Реестр заявлений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Соглашение о расторжении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Акт возврата оборудования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Изменение тарифного план</w:t>
      </w:r>
      <w:proofErr w:type="gramStart"/>
      <w:r w:rsidRPr="002A0FA1">
        <w:rPr>
          <w:rFonts w:ascii="Arial" w:eastAsia="Times New Roman" w:hAnsi="Arial" w:cs="Arial"/>
          <w:sz w:val="18"/>
          <w:szCs w:val="18"/>
          <w:lang w:eastAsia="ru-RU"/>
        </w:rPr>
        <w:t>а-</w:t>
      </w:r>
      <w:proofErr w:type="gramEnd"/>
      <w:r w:rsidRPr="002A0FA1">
        <w:rPr>
          <w:rFonts w:ascii="Arial" w:eastAsia="Times New Roman" w:hAnsi="Arial" w:cs="Arial"/>
          <w:sz w:val="18"/>
          <w:szCs w:val="18"/>
          <w:lang w:eastAsia="ru-RU"/>
        </w:rPr>
        <w:t xml:space="preserve"> акт сдачи-приемки работ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Бизнес-процесс прием и конвертация входящих обращений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Задачи и схема обработки входящего обращения клиентским менеджером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Заведение сделки на подключение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Планирование коммуникаций с клиентом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Проработка воронки продаж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Бизнес-процесс отчетности менеджера по сопровождению клиентов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Тайм-план менеджера по сопровождению клиентов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Бизнес-процесс работы с должниками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 xml:space="preserve">Текст </w:t>
      </w:r>
      <w:r>
        <w:rPr>
          <w:rFonts w:ascii="Arial" w:eastAsia="Times New Roman" w:hAnsi="Arial" w:cs="Arial"/>
          <w:sz w:val="18"/>
          <w:szCs w:val="18"/>
          <w:lang w:eastAsia="ru-RU"/>
        </w:rPr>
        <w:t>СМС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, электронных писем для отправки должникам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Отчет по должникам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Распределение ролей менеджеров и бухгалтеров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Список документов для передачи дела в суд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Текущий ежемесячный документооборот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Ведомость по звонкам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Общий отчет юридические лица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Отправка документов по электронной почте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Инструкция по перезаключению договоров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2F44" w:rsidRDefault="00E02F44" w:rsidP="00E02F44">
      <w:p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2F44" w:rsidRDefault="00E02F44" w:rsidP="00E02F44">
      <w:pPr>
        <w:pStyle w:val="a6"/>
        <w:numPr>
          <w:ilvl w:val="0"/>
          <w:numId w:val="1"/>
        </w:numPr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Блок док</w:t>
      </w:r>
      <w:r w:rsidR="00412D8B">
        <w:rPr>
          <w:rFonts w:ascii="Arial" w:eastAsia="Times New Roman" w:hAnsi="Arial" w:cs="Arial"/>
          <w:sz w:val="20"/>
          <w:szCs w:val="20"/>
          <w:lang w:eastAsia="ru-RU"/>
        </w:rPr>
        <w:t>ументации, необходимой в работе (22 документа)</w:t>
      </w:r>
    </w:p>
    <w:p w:rsidR="00E02F44" w:rsidRDefault="00E02F44" w:rsidP="00E02F44">
      <w:pPr>
        <w:pStyle w:val="a6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Договор Интернет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Договор Интернет, отключение с неустойкой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Договор на Локальную сеть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Договор ТВ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Договор Телефония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Дополнительное соглашение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Приложение № 1 к договору Интернет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Приложение № 2 к договору Инт</w:t>
      </w:r>
      <w:r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рнет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Соглашение о расторжении договора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Инструкция по заполнению договора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Инструкция по перезаключению договоров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Инструкция. Документы необходимые от клиента при заключении договора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Памятка для абонента при первичном заключении договора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Памятка для менеджера при первичном заключении договора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Заявление на допуск к оборудованию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Заявления на возврат средств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Заявление на отключение от сети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Заявление на подключение к сети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Заявление на приостановление услуг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Заявление на смену тарифного плана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Коммерческие предложения на услуги Интернет, ТВ, Телефония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2F44" w:rsidRPr="002A0FA1" w:rsidRDefault="00E02F44" w:rsidP="00E02F44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A0FA1">
        <w:rPr>
          <w:rFonts w:ascii="Arial" w:eastAsia="Times New Roman" w:hAnsi="Arial" w:cs="Arial"/>
          <w:sz w:val="18"/>
          <w:szCs w:val="18"/>
          <w:lang w:eastAsia="ru-RU"/>
        </w:rPr>
        <w:t>Презентация для отправки клиентам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94180" w:rsidRPr="00E5566F" w:rsidRDefault="00F94180" w:rsidP="00F94180">
      <w:p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F94180" w:rsidRPr="00F94180" w:rsidRDefault="00F94180" w:rsidP="00F94180">
      <w:pPr>
        <w:ind w:firstLine="708"/>
        <w:rPr>
          <w:rStyle w:val="a5"/>
          <w:rFonts w:ascii="Arial" w:hAnsi="Arial" w:cs="Arial"/>
          <w:b w:val="0"/>
          <w:bCs w:val="0"/>
          <w:sz w:val="20"/>
          <w:szCs w:val="20"/>
        </w:rPr>
      </w:pPr>
      <w:r w:rsidRPr="00F94180">
        <w:rPr>
          <w:rStyle w:val="a5"/>
          <w:rFonts w:ascii="Arial" w:hAnsi="Arial" w:cs="Arial"/>
          <w:b w:val="0"/>
          <w:sz w:val="20"/>
          <w:szCs w:val="20"/>
        </w:rPr>
        <w:t xml:space="preserve">Для заказа методической документации </w:t>
      </w:r>
      <w:r w:rsidR="00E02F44">
        <w:rPr>
          <w:rStyle w:val="a5"/>
          <w:rFonts w:ascii="Arial" w:hAnsi="Arial" w:cs="Arial"/>
          <w:b w:val="0"/>
          <w:sz w:val="20"/>
          <w:szCs w:val="20"/>
        </w:rPr>
        <w:t xml:space="preserve">отдела по работе с корпоративными клиентами </w:t>
      </w:r>
      <w:r w:rsidRPr="00F94180">
        <w:rPr>
          <w:rStyle w:val="a5"/>
          <w:rFonts w:ascii="Arial" w:hAnsi="Arial" w:cs="Arial"/>
          <w:b w:val="0"/>
          <w:sz w:val="20"/>
          <w:szCs w:val="20"/>
        </w:rPr>
        <w:t>«</w:t>
      </w:r>
      <w:r w:rsidR="00E02F44">
        <w:rPr>
          <w:rStyle w:val="a5"/>
          <w:rFonts w:ascii="Arial" w:hAnsi="Arial" w:cs="Arial"/>
          <w:b w:val="0"/>
          <w:sz w:val="20"/>
          <w:szCs w:val="20"/>
        </w:rPr>
        <w:t>Активные продажи + сопровождение</w:t>
      </w:r>
      <w:r w:rsidRPr="00F94180">
        <w:rPr>
          <w:rStyle w:val="a5"/>
          <w:rFonts w:ascii="Arial" w:hAnsi="Arial" w:cs="Arial"/>
          <w:b w:val="0"/>
          <w:sz w:val="20"/>
          <w:szCs w:val="20"/>
        </w:rPr>
        <w:t>» обращайтесь в компанию «Телекомновация».</w:t>
      </w:r>
    </w:p>
    <w:p w:rsidR="00F94180" w:rsidRDefault="00F94180">
      <w:pPr>
        <w:rPr>
          <w:rFonts w:ascii="Arial" w:hAnsi="Arial" w:cs="Arial"/>
          <w:sz w:val="20"/>
          <w:szCs w:val="20"/>
        </w:rPr>
      </w:pPr>
    </w:p>
    <w:p w:rsidR="00F94180" w:rsidRDefault="00F94180" w:rsidP="00F94180">
      <w:pPr>
        <w:rPr>
          <w:rStyle w:val="a5"/>
          <w:rFonts w:ascii="Arial" w:hAnsi="Arial" w:cs="Arial"/>
          <w:b w:val="0"/>
          <w:color w:val="008000"/>
          <w:sz w:val="28"/>
          <w:szCs w:val="28"/>
        </w:rPr>
      </w:pPr>
      <w:r>
        <w:rPr>
          <w:rStyle w:val="a5"/>
          <w:rFonts w:ascii="Arial" w:hAnsi="Arial" w:cs="Arial"/>
          <w:b w:val="0"/>
          <w:color w:val="008000"/>
          <w:sz w:val="28"/>
          <w:szCs w:val="28"/>
        </w:rPr>
        <w:t>______________________________________________________________</w:t>
      </w:r>
    </w:p>
    <w:p w:rsidR="00F94180" w:rsidRDefault="00F94180" w:rsidP="00F94180">
      <w:pPr>
        <w:rPr>
          <w:rFonts w:ascii="Arial" w:hAnsi="Arial" w:cs="Arial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2"/>
        <w:gridCol w:w="4430"/>
      </w:tblGrid>
      <w:tr w:rsidR="00F94180" w:rsidRPr="000F1599" w:rsidTr="00567580">
        <w:tc>
          <w:tcPr>
            <w:tcW w:w="5920" w:type="dxa"/>
          </w:tcPr>
          <w:p w:rsidR="00F94180" w:rsidRDefault="00F94180" w:rsidP="00F94180">
            <w:pPr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</w:rPr>
              <w:t>ТЕЛЕКОМНОВАЦИЯ</w:t>
            </w:r>
          </w:p>
          <w:p w:rsidR="00F94180" w:rsidRDefault="00F94180" w:rsidP="00F94180">
            <w:pPr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</w:rPr>
            </w:pPr>
          </w:p>
          <w:p w:rsidR="000F1599" w:rsidRDefault="00F94180" w:rsidP="00F94180">
            <w:pPr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</w:pPr>
            <w:r w:rsidRPr="00F94180"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  <w:t xml:space="preserve">Построение </w:t>
            </w:r>
            <w:r w:rsidR="000F1599"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  <w:t xml:space="preserve">системы </w:t>
            </w:r>
            <w:r w:rsidRPr="00F94180"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  <w:t xml:space="preserve">прямых продаж </w:t>
            </w:r>
          </w:p>
          <w:p w:rsidR="00F94180" w:rsidRPr="00F94180" w:rsidRDefault="00F94180" w:rsidP="00F94180">
            <w:pPr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</w:pPr>
            <w:r w:rsidRPr="00F94180"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  <w:t>Управление оттоком абонентов</w:t>
            </w:r>
          </w:p>
          <w:p w:rsidR="00F94180" w:rsidRPr="00F94180" w:rsidRDefault="00F94180" w:rsidP="00F94180">
            <w:pPr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</w:pPr>
            <w:r w:rsidRPr="00F94180"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  <w:t>Согласование доступа с жильцами</w:t>
            </w:r>
          </w:p>
          <w:p w:rsidR="00F94180" w:rsidRPr="00F94180" w:rsidRDefault="00F94180" w:rsidP="00F94180">
            <w:pPr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</w:pPr>
            <w:r w:rsidRPr="00F94180"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  <w:t>Стратегия и бизнес-процессы</w:t>
            </w:r>
          </w:p>
          <w:p w:rsidR="00F94180" w:rsidRPr="00F94180" w:rsidRDefault="00F94180" w:rsidP="00F941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4180"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  <w:t>Разработка рекламных кампаний</w:t>
            </w:r>
          </w:p>
        </w:tc>
        <w:tc>
          <w:tcPr>
            <w:tcW w:w="4762" w:type="dxa"/>
            <w:vAlign w:val="center"/>
          </w:tcPr>
          <w:p w:rsidR="00F94180" w:rsidRPr="000F1599" w:rsidRDefault="0061730A" w:rsidP="00567580">
            <w:pPr>
              <w:jc w:val="right"/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  <w:lang w:val="en-US"/>
              </w:rPr>
            </w:pPr>
            <w:r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</w:rPr>
              <w:t>т</w:t>
            </w:r>
            <w:r w:rsidR="000F1599" w:rsidRPr="000F1599"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</w:rPr>
              <w:t>ел</w:t>
            </w:r>
            <w:r w:rsidR="000F1599" w:rsidRPr="000F1599"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  <w:lang w:val="en-US"/>
              </w:rPr>
              <w:t>.: +7 (920) 778-87-13</w:t>
            </w:r>
          </w:p>
          <w:p w:rsidR="000F1599" w:rsidRPr="000F1599" w:rsidRDefault="000F1599" w:rsidP="00567580">
            <w:pPr>
              <w:jc w:val="right"/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  <w:lang w:val="en-US"/>
              </w:rPr>
            </w:pPr>
          </w:p>
          <w:p w:rsidR="000F1599" w:rsidRDefault="000F1599" w:rsidP="00567580">
            <w:pPr>
              <w:jc w:val="right"/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  <w:lang w:val="en-US"/>
              </w:rPr>
            </w:pPr>
            <w:r w:rsidRPr="000F1599"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  <w:lang w:val="en-US"/>
              </w:rPr>
              <w:t>E</w:t>
            </w:r>
            <w:r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  <w:lang w:val="en-US"/>
              </w:rPr>
              <w:t xml:space="preserve">- </w:t>
            </w:r>
            <w:r w:rsidRPr="000F1599"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  <w:lang w:val="en-US"/>
              </w:rPr>
              <w:t xml:space="preserve">mail: </w:t>
            </w:r>
            <w:r w:rsidRPr="00567580">
              <w:rPr>
                <w:rStyle w:val="a5"/>
                <w:rFonts w:ascii="Arial" w:hAnsi="Arial" w:cs="Arial"/>
                <w:b w:val="0"/>
                <w:bCs w:val="0"/>
                <w:color w:val="008000"/>
                <w:sz w:val="20"/>
                <w:szCs w:val="20"/>
                <w:lang w:val="en-US"/>
              </w:rPr>
              <w:t>dir@tcnov.com</w:t>
            </w:r>
          </w:p>
          <w:p w:rsidR="000F1599" w:rsidRDefault="000F1599" w:rsidP="00567580">
            <w:pPr>
              <w:jc w:val="right"/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  <w:lang w:val="en-US"/>
              </w:rPr>
            </w:pPr>
          </w:p>
          <w:p w:rsidR="000F1599" w:rsidRPr="000F1599" w:rsidRDefault="0061730A" w:rsidP="00567580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</w:rPr>
              <w:t>с</w:t>
            </w:r>
            <w:r w:rsidR="000F1599"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</w:rPr>
              <w:t xml:space="preserve">айт: </w:t>
            </w:r>
            <w:r w:rsidR="000F1599"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  <w:lang w:val="en-US"/>
              </w:rPr>
              <w:t xml:space="preserve">tcnov.com </w:t>
            </w:r>
          </w:p>
        </w:tc>
      </w:tr>
    </w:tbl>
    <w:p w:rsidR="00F94180" w:rsidRPr="000F1599" w:rsidRDefault="00F94180" w:rsidP="00F94180">
      <w:pPr>
        <w:rPr>
          <w:rFonts w:ascii="Arial" w:hAnsi="Arial" w:cs="Arial"/>
          <w:sz w:val="20"/>
          <w:szCs w:val="20"/>
          <w:lang w:val="en-US"/>
        </w:rPr>
      </w:pPr>
    </w:p>
    <w:sectPr w:rsidR="00F94180" w:rsidRPr="000F1599" w:rsidSect="00E556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52DC"/>
    <w:multiLevelType w:val="multilevel"/>
    <w:tmpl w:val="87DC6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57B6"/>
    <w:rsid w:val="000D4B06"/>
    <w:rsid w:val="000F1599"/>
    <w:rsid w:val="00412D8B"/>
    <w:rsid w:val="00567580"/>
    <w:rsid w:val="0061730A"/>
    <w:rsid w:val="006857B6"/>
    <w:rsid w:val="00A53D7D"/>
    <w:rsid w:val="00E02F44"/>
    <w:rsid w:val="00E5566F"/>
    <w:rsid w:val="00E649F2"/>
    <w:rsid w:val="00E83122"/>
    <w:rsid w:val="00F9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1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18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94180"/>
    <w:rPr>
      <w:b/>
      <w:bCs/>
    </w:rPr>
  </w:style>
  <w:style w:type="paragraph" w:styleId="a6">
    <w:name w:val="List Paragraph"/>
    <w:basedOn w:val="a"/>
    <w:uiPriority w:val="34"/>
    <w:qFormat/>
    <w:rsid w:val="00F94180"/>
    <w:pPr>
      <w:ind w:left="720"/>
      <w:contextualSpacing/>
    </w:pPr>
  </w:style>
  <w:style w:type="table" w:styleId="a7">
    <w:name w:val="Table Grid"/>
    <w:basedOn w:val="a1"/>
    <w:uiPriority w:val="59"/>
    <w:rsid w:val="00F94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F15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2016-08-08T11:49:00Z</dcterms:created>
  <dcterms:modified xsi:type="dcterms:W3CDTF">2016-08-08T13:02:00Z</dcterms:modified>
</cp:coreProperties>
</file>